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D2781" w14:textId="63236EB9" w:rsidR="00940D79" w:rsidRPr="00BB50A9" w:rsidRDefault="008609E2">
      <w:pPr>
        <w:rPr>
          <w:rFonts w:ascii="Arial" w:hAnsi="Arial" w:cs="Arial"/>
        </w:rPr>
      </w:pPr>
      <w:r>
        <w:rPr>
          <w:rFonts w:ascii="Arial" w:hAnsi="Arial" w:cs="Arial"/>
        </w:rPr>
        <w:tab/>
      </w:r>
      <w:r>
        <w:rPr>
          <w:rFonts w:ascii="Arial" w:hAnsi="Arial" w:cs="Arial"/>
        </w:rPr>
        <w:tab/>
      </w:r>
    </w:p>
    <w:p w14:paraId="04916E89" w14:textId="77777777" w:rsidR="00BB50A9" w:rsidRPr="00C70D96" w:rsidRDefault="00BB50A9" w:rsidP="00BB50A9">
      <w:pPr>
        <w:jc w:val="center"/>
        <w:rPr>
          <w:rFonts w:ascii="Arial" w:hAnsi="Arial" w:cs="Arial"/>
          <w:b/>
          <w:bCs/>
          <w:sz w:val="14"/>
          <w:szCs w:val="14"/>
        </w:rPr>
      </w:pPr>
    </w:p>
    <w:p w14:paraId="5A4A3C1C" w14:textId="77777777" w:rsidR="00BB50A9" w:rsidRPr="00D50770" w:rsidRDefault="00BB50A9" w:rsidP="00C70D96">
      <w:pPr>
        <w:spacing w:after="200"/>
        <w:jc w:val="center"/>
        <w:rPr>
          <w:rFonts w:ascii="Arial" w:hAnsi="Arial" w:cs="Arial"/>
          <w:b/>
          <w:bCs/>
          <w:u w:val="single"/>
        </w:rPr>
      </w:pPr>
      <w:r w:rsidRPr="00D50770">
        <w:rPr>
          <w:rFonts w:ascii="Arial" w:hAnsi="Arial" w:cs="Arial"/>
          <w:b/>
          <w:bCs/>
          <w:u w:val="single"/>
        </w:rPr>
        <w:t>Recurring ACH Payment Authorization Form</w:t>
      </w:r>
    </w:p>
    <w:p w14:paraId="6CF0DCCE" w14:textId="4EEA7A2F" w:rsidR="00BB50A9" w:rsidRDefault="00BB50A9" w:rsidP="00BB50A9">
      <w:pPr>
        <w:jc w:val="both"/>
        <w:rPr>
          <w:rFonts w:ascii="Arial" w:hAnsi="Arial" w:cs="Arial"/>
          <w:sz w:val="21"/>
          <w:szCs w:val="21"/>
        </w:rPr>
      </w:pPr>
      <w:r w:rsidRPr="00BB50A9">
        <w:rPr>
          <w:rFonts w:ascii="Arial" w:hAnsi="Arial" w:cs="Arial"/>
          <w:sz w:val="21"/>
          <w:szCs w:val="21"/>
        </w:rPr>
        <w:t>You authorize regularly scheduled charges to your checking or savings account.  You will be charged the amount indicated below each billing period.  The charge will appear on your bank statement as an “ACH Debit.”  You agree that no prior notification will be provided unless the amount changes, in which case you will receive notice from us at least 10 days prior to the payment being collected.</w:t>
      </w:r>
      <w:r w:rsidR="00877D43">
        <w:rPr>
          <w:rFonts w:ascii="Arial" w:hAnsi="Arial" w:cs="Arial"/>
          <w:sz w:val="21"/>
          <w:szCs w:val="21"/>
        </w:rPr>
        <w:t xml:space="preserve"> </w:t>
      </w:r>
    </w:p>
    <w:p w14:paraId="6F53B47B" w14:textId="77777777" w:rsidR="00BB50A9" w:rsidRDefault="00BB50A9" w:rsidP="00BB50A9">
      <w:pPr>
        <w:jc w:val="both"/>
        <w:rPr>
          <w:rFonts w:ascii="Arial" w:hAnsi="Arial" w:cs="Arial"/>
          <w:sz w:val="21"/>
          <w:szCs w:val="21"/>
        </w:rPr>
      </w:pPr>
    </w:p>
    <w:p w14:paraId="793FD761" w14:textId="77777777" w:rsidR="00BB50A9" w:rsidRDefault="00BB50A9" w:rsidP="00D50770">
      <w:pPr>
        <w:spacing w:after="120"/>
        <w:jc w:val="both"/>
        <w:rPr>
          <w:rFonts w:ascii="Arial" w:hAnsi="Arial" w:cs="Arial"/>
          <w:b/>
          <w:bCs/>
          <w:sz w:val="21"/>
          <w:szCs w:val="21"/>
        </w:rPr>
      </w:pPr>
      <w:r w:rsidRPr="00BB50A9">
        <w:rPr>
          <w:rFonts w:ascii="Arial" w:hAnsi="Arial" w:cs="Arial"/>
          <w:b/>
          <w:bCs/>
          <w:sz w:val="21"/>
          <w:szCs w:val="21"/>
        </w:rPr>
        <w:t>Please complete the information below:</w:t>
      </w:r>
    </w:p>
    <w:p w14:paraId="76A54227" w14:textId="0C19BD71" w:rsidR="00AB6012" w:rsidRPr="00BB50A9" w:rsidRDefault="3C9385A9" w:rsidP="00D50770">
      <w:pPr>
        <w:spacing w:after="120"/>
        <w:jc w:val="both"/>
        <w:rPr>
          <w:rFonts w:ascii="Arial" w:hAnsi="Arial" w:cs="Arial"/>
          <w:b/>
          <w:bCs/>
          <w:sz w:val="21"/>
          <w:szCs w:val="21"/>
        </w:rPr>
      </w:pPr>
      <w:r w:rsidRPr="3C9385A9">
        <w:rPr>
          <w:rFonts w:ascii="Arial" w:hAnsi="Arial" w:cs="Arial"/>
          <w:sz w:val="21"/>
          <w:szCs w:val="21"/>
        </w:rPr>
        <w:t xml:space="preserve">I, </w:t>
      </w:r>
      <w:r w:rsidRPr="3C9385A9">
        <w:rPr>
          <w:rFonts w:ascii="Arial" w:hAnsi="Arial" w:cs="Arial"/>
          <w:b/>
          <w:bCs/>
          <w:sz w:val="18"/>
          <w:szCs w:val="18"/>
        </w:rPr>
        <w:t>_</w:t>
      </w:r>
      <w:r w:rsidR="0032506B">
        <w:rPr>
          <w:rFonts w:ascii="Arial" w:hAnsi="Arial" w:cs="Arial"/>
          <w:b/>
          <w:bCs/>
          <w:sz w:val="18"/>
          <w:szCs w:val="18"/>
        </w:rPr>
        <w:t>_______________________________________</w:t>
      </w:r>
      <w:r w:rsidRPr="3C9385A9">
        <w:rPr>
          <w:rFonts w:ascii="Arial" w:hAnsi="Arial" w:cs="Arial"/>
          <w:sz w:val="18"/>
          <w:szCs w:val="18"/>
        </w:rPr>
        <w:t>_A</w:t>
      </w:r>
      <w:r w:rsidRPr="3C9385A9">
        <w:rPr>
          <w:rFonts w:ascii="Arial" w:hAnsi="Arial" w:cs="Arial"/>
          <w:sz w:val="21"/>
          <w:szCs w:val="21"/>
        </w:rPr>
        <w:t>uthorize RetireeFirst, LLC or its affiliate, Labor First, LLC to charge my bank account on the 3</w:t>
      </w:r>
      <w:r w:rsidRPr="3C9385A9">
        <w:rPr>
          <w:rFonts w:ascii="Arial" w:hAnsi="Arial" w:cs="Arial"/>
          <w:sz w:val="21"/>
          <w:szCs w:val="21"/>
          <w:vertAlign w:val="superscript"/>
        </w:rPr>
        <w:t>rd</w:t>
      </w:r>
      <w:r w:rsidRPr="3C9385A9">
        <w:rPr>
          <w:rFonts w:ascii="Arial" w:hAnsi="Arial" w:cs="Arial"/>
          <w:sz w:val="21"/>
          <w:szCs w:val="21"/>
        </w:rPr>
        <w:t xml:space="preserve"> of each month for payment of my health insurance plan in the amount of: $___</w:t>
      </w:r>
    </w:p>
    <w:tbl>
      <w:tblPr>
        <w:tblStyle w:val="TableGrid"/>
        <w:tblW w:w="11067"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CellMar>
          <w:top w:w="14" w:type="dxa"/>
          <w:left w:w="43" w:type="dxa"/>
          <w:bottom w:w="14" w:type="dxa"/>
          <w:right w:w="14" w:type="dxa"/>
        </w:tblCellMar>
        <w:tblLook w:val="04A0" w:firstRow="1" w:lastRow="0" w:firstColumn="1" w:lastColumn="0" w:noHBand="0" w:noVBand="1"/>
      </w:tblPr>
      <w:tblGrid>
        <w:gridCol w:w="1475"/>
        <w:gridCol w:w="4158"/>
        <w:gridCol w:w="1384"/>
        <w:gridCol w:w="4050"/>
      </w:tblGrid>
      <w:tr w:rsidR="004473F8" w:rsidRPr="00BB50A9" w14:paraId="069A8BAE" w14:textId="77777777" w:rsidTr="3C9385A9">
        <w:trPr>
          <w:trHeight w:val="288"/>
        </w:trPr>
        <w:tc>
          <w:tcPr>
            <w:tcW w:w="5633" w:type="dxa"/>
            <w:gridSpan w:val="2"/>
            <w:tcBorders>
              <w:top w:val="nil"/>
              <w:left w:val="nil"/>
              <w:bottom w:val="nil"/>
              <w:right w:val="nil"/>
            </w:tcBorders>
            <w:vAlign w:val="center"/>
          </w:tcPr>
          <w:p w14:paraId="52F61614" w14:textId="77777777" w:rsidR="004473F8" w:rsidRPr="004473F8" w:rsidRDefault="004473F8" w:rsidP="004473F8">
            <w:pPr>
              <w:rPr>
                <w:rFonts w:ascii="Arial" w:hAnsi="Arial" w:cs="Arial"/>
                <w:sz w:val="21"/>
                <w:szCs w:val="21"/>
              </w:rPr>
            </w:pPr>
          </w:p>
        </w:tc>
        <w:tc>
          <w:tcPr>
            <w:tcW w:w="5434" w:type="dxa"/>
            <w:gridSpan w:val="2"/>
            <w:tcBorders>
              <w:top w:val="nil"/>
              <w:left w:val="nil"/>
              <w:bottom w:val="single" w:sz="2" w:space="0" w:color="BFBFBF" w:themeColor="background1" w:themeShade="BF"/>
              <w:right w:val="nil"/>
            </w:tcBorders>
            <w:vAlign w:val="center"/>
          </w:tcPr>
          <w:p w14:paraId="45B9DE86" w14:textId="77777777" w:rsidR="004473F8" w:rsidRDefault="004473F8" w:rsidP="004473F8">
            <w:pPr>
              <w:rPr>
                <w:rFonts w:ascii="Arial" w:hAnsi="Arial" w:cs="Arial"/>
                <w:sz w:val="21"/>
                <w:szCs w:val="21"/>
              </w:rPr>
            </w:pPr>
          </w:p>
        </w:tc>
      </w:tr>
      <w:tr w:rsidR="00BB50A9" w:rsidRPr="00BB50A9" w14:paraId="566C5749" w14:textId="77777777" w:rsidTr="3C9385A9">
        <w:trPr>
          <w:trHeight w:val="576"/>
        </w:trPr>
        <w:tc>
          <w:tcPr>
            <w:tcW w:w="1475" w:type="dxa"/>
            <w:tcBorders>
              <w:top w:val="single" w:sz="2" w:space="0" w:color="BFBFBF" w:themeColor="background1" w:themeShade="BF"/>
            </w:tcBorders>
            <w:shd w:val="clear" w:color="auto" w:fill="EDEDED" w:themeFill="accent3" w:themeFillTint="33"/>
            <w:vAlign w:val="center"/>
          </w:tcPr>
          <w:p w14:paraId="71ED533F" w14:textId="77777777" w:rsidR="00BB50A9" w:rsidRPr="00BB50A9" w:rsidRDefault="00BB50A9" w:rsidP="00BB50A9">
            <w:pPr>
              <w:rPr>
                <w:rFonts w:ascii="Arial" w:hAnsi="Arial" w:cs="Arial"/>
                <w:sz w:val="21"/>
                <w:szCs w:val="21"/>
              </w:rPr>
            </w:pPr>
            <w:r w:rsidRPr="00BB50A9">
              <w:rPr>
                <w:rFonts w:ascii="Arial" w:hAnsi="Arial" w:cs="Arial"/>
                <w:sz w:val="21"/>
                <w:szCs w:val="21"/>
              </w:rPr>
              <w:t>Billing Address:</w:t>
            </w:r>
          </w:p>
        </w:tc>
        <w:tc>
          <w:tcPr>
            <w:tcW w:w="4158" w:type="dxa"/>
            <w:tcBorders>
              <w:top w:val="single" w:sz="2" w:space="0" w:color="BFBFBF" w:themeColor="background1" w:themeShade="BF"/>
            </w:tcBorders>
            <w:vAlign w:val="center"/>
          </w:tcPr>
          <w:p w14:paraId="389F8B34" w14:textId="2F604F69" w:rsidR="00BB50A9" w:rsidRPr="00BB50A9" w:rsidRDefault="00BB50A9" w:rsidP="004473F8">
            <w:pPr>
              <w:rPr>
                <w:rFonts w:ascii="Arial" w:hAnsi="Arial" w:cs="Arial"/>
                <w:sz w:val="21"/>
                <w:szCs w:val="21"/>
              </w:rPr>
            </w:pPr>
          </w:p>
        </w:tc>
        <w:tc>
          <w:tcPr>
            <w:tcW w:w="1384" w:type="dxa"/>
            <w:tcBorders>
              <w:top w:val="single" w:sz="2" w:space="0" w:color="BFBFBF" w:themeColor="background1" w:themeShade="BF"/>
            </w:tcBorders>
            <w:shd w:val="clear" w:color="auto" w:fill="EDEDED" w:themeFill="accent3" w:themeFillTint="33"/>
            <w:vAlign w:val="center"/>
          </w:tcPr>
          <w:p w14:paraId="5BAC1258" w14:textId="77777777" w:rsidR="00BB50A9" w:rsidRPr="00BB50A9" w:rsidRDefault="00BB50A9" w:rsidP="00BB50A9">
            <w:pPr>
              <w:rPr>
                <w:rFonts w:ascii="Arial" w:hAnsi="Arial" w:cs="Arial"/>
                <w:sz w:val="21"/>
                <w:szCs w:val="21"/>
              </w:rPr>
            </w:pPr>
            <w:r w:rsidRPr="00BB50A9">
              <w:rPr>
                <w:rFonts w:ascii="Arial" w:hAnsi="Arial" w:cs="Arial"/>
                <w:sz w:val="21"/>
                <w:szCs w:val="21"/>
              </w:rPr>
              <w:t xml:space="preserve">City, State </w:t>
            </w:r>
          </w:p>
          <w:p w14:paraId="7348AC9B" w14:textId="77777777" w:rsidR="00BB50A9" w:rsidRPr="00BB50A9" w:rsidRDefault="00BB50A9" w:rsidP="00BB50A9">
            <w:pPr>
              <w:rPr>
                <w:rFonts w:ascii="Arial" w:hAnsi="Arial" w:cs="Arial"/>
                <w:sz w:val="21"/>
                <w:szCs w:val="21"/>
              </w:rPr>
            </w:pPr>
            <w:r w:rsidRPr="00BB50A9">
              <w:rPr>
                <w:rFonts w:ascii="Arial" w:hAnsi="Arial" w:cs="Arial"/>
                <w:sz w:val="21"/>
                <w:szCs w:val="21"/>
              </w:rPr>
              <w:t>&amp; Zip Code</w:t>
            </w:r>
            <w:r w:rsidR="004473F8">
              <w:rPr>
                <w:rFonts w:ascii="Arial" w:hAnsi="Arial" w:cs="Arial"/>
                <w:sz w:val="21"/>
                <w:szCs w:val="21"/>
              </w:rPr>
              <w:t>:</w:t>
            </w:r>
          </w:p>
        </w:tc>
        <w:tc>
          <w:tcPr>
            <w:tcW w:w="4050" w:type="dxa"/>
            <w:tcBorders>
              <w:top w:val="single" w:sz="2" w:space="0" w:color="BFBFBF" w:themeColor="background1" w:themeShade="BF"/>
            </w:tcBorders>
            <w:vAlign w:val="center"/>
          </w:tcPr>
          <w:p w14:paraId="4612B310" w14:textId="0598400D" w:rsidR="00BB50A9" w:rsidRPr="00BB50A9" w:rsidRDefault="00BB50A9" w:rsidP="004473F8">
            <w:pPr>
              <w:rPr>
                <w:rFonts w:ascii="Arial" w:hAnsi="Arial" w:cs="Arial"/>
                <w:sz w:val="21"/>
                <w:szCs w:val="21"/>
              </w:rPr>
            </w:pPr>
          </w:p>
        </w:tc>
      </w:tr>
      <w:tr w:rsidR="00BB50A9" w:rsidRPr="00BB50A9" w14:paraId="4F01F1F4" w14:textId="77777777" w:rsidTr="3C9385A9">
        <w:trPr>
          <w:trHeight w:val="576"/>
        </w:trPr>
        <w:tc>
          <w:tcPr>
            <w:tcW w:w="1475" w:type="dxa"/>
            <w:shd w:val="clear" w:color="auto" w:fill="EDEDED" w:themeFill="accent3" w:themeFillTint="33"/>
            <w:vAlign w:val="center"/>
          </w:tcPr>
          <w:p w14:paraId="155D69A2" w14:textId="77777777" w:rsidR="00BB50A9" w:rsidRPr="00BB50A9" w:rsidRDefault="00BB50A9" w:rsidP="00BB50A9">
            <w:pPr>
              <w:rPr>
                <w:rFonts w:ascii="Arial" w:hAnsi="Arial" w:cs="Arial"/>
                <w:sz w:val="21"/>
                <w:szCs w:val="21"/>
              </w:rPr>
            </w:pPr>
            <w:r w:rsidRPr="00BB50A9">
              <w:rPr>
                <w:rFonts w:ascii="Arial" w:hAnsi="Arial" w:cs="Arial"/>
                <w:sz w:val="21"/>
                <w:szCs w:val="21"/>
              </w:rPr>
              <w:t>Phone Number:</w:t>
            </w:r>
          </w:p>
        </w:tc>
        <w:tc>
          <w:tcPr>
            <w:tcW w:w="4158" w:type="dxa"/>
            <w:vAlign w:val="center"/>
          </w:tcPr>
          <w:p w14:paraId="3BAA24B9" w14:textId="42CF5C29" w:rsidR="00BB50A9" w:rsidRPr="00BB50A9" w:rsidRDefault="00BB50A9" w:rsidP="004473F8">
            <w:pPr>
              <w:rPr>
                <w:rFonts w:ascii="Arial" w:hAnsi="Arial" w:cs="Arial"/>
                <w:sz w:val="21"/>
                <w:szCs w:val="21"/>
              </w:rPr>
            </w:pPr>
          </w:p>
        </w:tc>
        <w:tc>
          <w:tcPr>
            <w:tcW w:w="5434" w:type="dxa"/>
            <w:gridSpan w:val="2"/>
            <w:vAlign w:val="center"/>
          </w:tcPr>
          <w:p w14:paraId="094FA1E1" w14:textId="77777777" w:rsidR="00BB50A9" w:rsidRPr="00BB50A9" w:rsidRDefault="00BB50A9" w:rsidP="004473F8">
            <w:pPr>
              <w:rPr>
                <w:rFonts w:ascii="Arial" w:hAnsi="Arial" w:cs="Arial"/>
                <w:sz w:val="21"/>
                <w:szCs w:val="21"/>
              </w:rPr>
            </w:pPr>
          </w:p>
        </w:tc>
      </w:tr>
      <w:tr w:rsidR="00BB50A9" w:rsidRPr="00BB50A9" w14:paraId="78F84DC2" w14:textId="77777777" w:rsidTr="3C9385A9">
        <w:trPr>
          <w:trHeight w:val="576"/>
        </w:trPr>
        <w:tc>
          <w:tcPr>
            <w:tcW w:w="1475" w:type="dxa"/>
            <w:shd w:val="clear" w:color="auto" w:fill="EDEDED" w:themeFill="accent3" w:themeFillTint="33"/>
            <w:vAlign w:val="center"/>
          </w:tcPr>
          <w:p w14:paraId="18AC06D8" w14:textId="77777777" w:rsidR="00BB50A9" w:rsidRPr="00BB50A9" w:rsidRDefault="00BB50A9" w:rsidP="00BB50A9">
            <w:pPr>
              <w:rPr>
                <w:rFonts w:ascii="Arial" w:hAnsi="Arial" w:cs="Arial"/>
                <w:sz w:val="21"/>
                <w:szCs w:val="21"/>
              </w:rPr>
            </w:pPr>
            <w:r w:rsidRPr="00BB50A9">
              <w:rPr>
                <w:rFonts w:ascii="Arial" w:hAnsi="Arial" w:cs="Arial"/>
                <w:sz w:val="21"/>
                <w:szCs w:val="21"/>
              </w:rPr>
              <w:t>Plan Start Date:</w:t>
            </w:r>
          </w:p>
        </w:tc>
        <w:tc>
          <w:tcPr>
            <w:tcW w:w="4158" w:type="dxa"/>
            <w:vAlign w:val="center"/>
          </w:tcPr>
          <w:p w14:paraId="1A8F40D9" w14:textId="0C6FC4E0" w:rsidR="00BB50A9" w:rsidRPr="00BB50A9" w:rsidRDefault="00BB50A9" w:rsidP="004473F8">
            <w:pPr>
              <w:rPr>
                <w:rFonts w:ascii="Arial" w:hAnsi="Arial" w:cs="Arial"/>
                <w:sz w:val="21"/>
                <w:szCs w:val="21"/>
              </w:rPr>
            </w:pPr>
          </w:p>
        </w:tc>
        <w:tc>
          <w:tcPr>
            <w:tcW w:w="1384" w:type="dxa"/>
            <w:shd w:val="clear" w:color="auto" w:fill="EDEDED" w:themeFill="accent3" w:themeFillTint="33"/>
            <w:vAlign w:val="center"/>
          </w:tcPr>
          <w:p w14:paraId="04B7770A" w14:textId="77777777" w:rsidR="00BB50A9" w:rsidRPr="00BB50A9" w:rsidRDefault="00BB50A9" w:rsidP="00BB50A9">
            <w:pPr>
              <w:rPr>
                <w:rFonts w:ascii="Arial" w:hAnsi="Arial" w:cs="Arial"/>
                <w:sz w:val="21"/>
                <w:szCs w:val="21"/>
              </w:rPr>
            </w:pPr>
            <w:r w:rsidRPr="00BB50A9">
              <w:rPr>
                <w:rFonts w:ascii="Arial" w:hAnsi="Arial" w:cs="Arial"/>
                <w:sz w:val="21"/>
                <w:szCs w:val="21"/>
              </w:rPr>
              <w:t>Plan Sponsor</w:t>
            </w:r>
            <w:r w:rsidR="004473F8">
              <w:rPr>
                <w:rFonts w:ascii="Arial" w:hAnsi="Arial" w:cs="Arial"/>
                <w:sz w:val="21"/>
                <w:szCs w:val="21"/>
              </w:rPr>
              <w:t>:</w:t>
            </w:r>
          </w:p>
        </w:tc>
        <w:tc>
          <w:tcPr>
            <w:tcW w:w="4050" w:type="dxa"/>
            <w:vAlign w:val="center"/>
          </w:tcPr>
          <w:p w14:paraId="0D5E6293" w14:textId="3CDDEFA4" w:rsidR="00BB50A9" w:rsidRPr="00BB50A9" w:rsidRDefault="00BB50A9" w:rsidP="004473F8">
            <w:pPr>
              <w:rPr>
                <w:rFonts w:ascii="Arial" w:hAnsi="Arial" w:cs="Arial"/>
                <w:sz w:val="21"/>
                <w:szCs w:val="21"/>
              </w:rPr>
            </w:pPr>
          </w:p>
        </w:tc>
      </w:tr>
    </w:tbl>
    <w:p w14:paraId="68CBF9B2" w14:textId="77777777" w:rsidR="00BB50A9" w:rsidRPr="00BB50A9" w:rsidRDefault="00BB50A9" w:rsidP="00BB50A9">
      <w:pPr>
        <w:jc w:val="both"/>
        <w:rPr>
          <w:rFonts w:ascii="Arial" w:hAnsi="Arial" w:cs="Arial"/>
          <w:sz w:val="21"/>
          <w:szCs w:val="21"/>
        </w:rPr>
      </w:pPr>
    </w:p>
    <w:p w14:paraId="743702FE" w14:textId="2B03BB57" w:rsidR="00BB50A9" w:rsidRPr="0033722B" w:rsidRDefault="004473F8" w:rsidP="0033722B">
      <w:pPr>
        <w:spacing w:after="120"/>
        <w:jc w:val="center"/>
        <w:rPr>
          <w:rFonts w:ascii="Arial" w:hAnsi="Arial" w:cs="Arial"/>
          <w:b/>
          <w:bCs/>
          <w:sz w:val="21"/>
          <w:szCs w:val="21"/>
        </w:rPr>
      </w:pPr>
      <w:r w:rsidRPr="0033722B">
        <w:rPr>
          <w:rFonts w:ascii="Arial" w:hAnsi="Arial" w:cs="Arial"/>
          <w:b/>
          <w:bCs/>
          <w:sz w:val="21"/>
          <w:szCs w:val="21"/>
          <w:highlight w:val="yellow"/>
        </w:rPr>
        <w:t xml:space="preserve">** A copy of </w:t>
      </w:r>
      <w:r w:rsidR="00877D43">
        <w:rPr>
          <w:rFonts w:ascii="Arial" w:hAnsi="Arial" w:cs="Arial"/>
          <w:b/>
          <w:bCs/>
          <w:sz w:val="21"/>
          <w:szCs w:val="21"/>
          <w:highlight w:val="yellow"/>
        </w:rPr>
        <w:t>a</w:t>
      </w:r>
      <w:r w:rsidRPr="0033722B">
        <w:rPr>
          <w:rFonts w:ascii="Arial" w:hAnsi="Arial" w:cs="Arial"/>
          <w:b/>
          <w:bCs/>
          <w:sz w:val="21"/>
          <w:szCs w:val="21"/>
          <w:highlight w:val="yellow"/>
        </w:rPr>
        <w:t xml:space="preserve"> voided check </w:t>
      </w:r>
      <w:r w:rsidR="00877D43">
        <w:rPr>
          <w:rFonts w:ascii="Arial" w:hAnsi="Arial" w:cs="Arial"/>
          <w:b/>
          <w:bCs/>
          <w:sz w:val="21"/>
          <w:szCs w:val="21"/>
          <w:highlight w:val="yellow"/>
        </w:rPr>
        <w:t xml:space="preserve">or bank letter </w:t>
      </w:r>
      <w:r w:rsidRPr="0033722B">
        <w:rPr>
          <w:rFonts w:ascii="Arial" w:hAnsi="Arial" w:cs="Arial"/>
          <w:b/>
          <w:bCs/>
          <w:sz w:val="21"/>
          <w:szCs w:val="21"/>
          <w:highlight w:val="yellow"/>
        </w:rPr>
        <w:t>must be attached **</w:t>
      </w:r>
    </w:p>
    <w:tbl>
      <w:tblPr>
        <w:tblStyle w:val="TableGrid"/>
        <w:tblW w:w="11067"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CellMar>
          <w:top w:w="14" w:type="dxa"/>
          <w:left w:w="43" w:type="dxa"/>
          <w:bottom w:w="14" w:type="dxa"/>
          <w:right w:w="14" w:type="dxa"/>
        </w:tblCellMar>
        <w:tblLook w:val="04A0" w:firstRow="1" w:lastRow="0" w:firstColumn="1" w:lastColumn="0" w:noHBand="0" w:noVBand="1"/>
      </w:tblPr>
      <w:tblGrid>
        <w:gridCol w:w="1475"/>
        <w:gridCol w:w="2482"/>
        <w:gridCol w:w="1676"/>
        <w:gridCol w:w="1384"/>
        <w:gridCol w:w="720"/>
        <w:gridCol w:w="3330"/>
      </w:tblGrid>
      <w:tr w:rsidR="00D50770" w:rsidRPr="00BB50A9" w14:paraId="2D1C877B" w14:textId="77777777" w:rsidTr="00D50770">
        <w:trPr>
          <w:trHeight w:val="576"/>
        </w:trPr>
        <w:tc>
          <w:tcPr>
            <w:tcW w:w="1475" w:type="dxa"/>
            <w:tcBorders>
              <w:top w:val="single" w:sz="2" w:space="0" w:color="BFBFBF" w:themeColor="background1" w:themeShade="BF"/>
            </w:tcBorders>
            <w:shd w:val="clear" w:color="auto" w:fill="EDEDED" w:themeFill="accent3" w:themeFillTint="33"/>
            <w:vAlign w:val="center"/>
          </w:tcPr>
          <w:p w14:paraId="7D7AC899" w14:textId="77777777" w:rsidR="00D50770" w:rsidRDefault="00D50770" w:rsidP="00F06153">
            <w:pPr>
              <w:rPr>
                <w:rFonts w:ascii="Arial" w:hAnsi="Arial" w:cs="Arial"/>
                <w:sz w:val="21"/>
                <w:szCs w:val="21"/>
              </w:rPr>
            </w:pPr>
            <w:r>
              <w:rPr>
                <w:rFonts w:ascii="Arial" w:hAnsi="Arial" w:cs="Arial"/>
                <w:sz w:val="21"/>
                <w:szCs w:val="21"/>
              </w:rPr>
              <w:t>Account Type:</w:t>
            </w:r>
          </w:p>
          <w:p w14:paraId="6A6E9F5F" w14:textId="77777777" w:rsidR="00D50770" w:rsidRPr="004473F8" w:rsidRDefault="00D50770" w:rsidP="00F06153">
            <w:pPr>
              <w:rPr>
                <w:rFonts w:ascii="Arial" w:hAnsi="Arial" w:cs="Arial"/>
                <w:b/>
                <w:bCs/>
                <w:i/>
                <w:iCs/>
                <w:sz w:val="21"/>
                <w:szCs w:val="21"/>
              </w:rPr>
            </w:pPr>
            <w:r w:rsidRPr="004473F8">
              <w:rPr>
                <w:rFonts w:ascii="Arial" w:hAnsi="Arial" w:cs="Arial"/>
                <w:b/>
                <w:bCs/>
                <w:i/>
                <w:iCs/>
                <w:sz w:val="18"/>
                <w:szCs w:val="18"/>
              </w:rPr>
              <w:t>(Please check)</w:t>
            </w:r>
          </w:p>
        </w:tc>
        <w:tc>
          <w:tcPr>
            <w:tcW w:w="2482" w:type="dxa"/>
            <w:tcBorders>
              <w:top w:val="single" w:sz="2" w:space="0" w:color="BFBFBF" w:themeColor="background1" w:themeShade="BF"/>
              <w:right w:val="nil"/>
            </w:tcBorders>
            <w:shd w:val="clear" w:color="auto" w:fill="auto"/>
            <w:vAlign w:val="center"/>
          </w:tcPr>
          <w:p w14:paraId="30E50137" w14:textId="3BCA6522" w:rsidR="00D50770" w:rsidRPr="00BB50A9" w:rsidRDefault="00877D43" w:rsidP="00F06153">
            <w:pPr>
              <w:rPr>
                <w:rFonts w:ascii="Arial" w:hAnsi="Arial" w:cs="Arial"/>
                <w:sz w:val="21"/>
                <w:szCs w:val="21"/>
              </w:rPr>
            </w:pPr>
            <w:r>
              <w:rPr>
                <w:rFonts w:ascii="Arial" w:hAnsi="Arial" w:cs="Arial"/>
                <w:noProof/>
                <w:sz w:val="21"/>
                <w:szCs w:val="21"/>
              </w:rPr>
              <mc:AlternateContent>
                <mc:Choice Requires="wps">
                  <w:drawing>
                    <wp:anchor distT="0" distB="0" distL="114300" distR="114300" simplePos="0" relativeHeight="251659264" behindDoc="0" locked="0" layoutInCell="1" allowOverlap="1" wp14:anchorId="0AA5F72F" wp14:editId="5B95D1A8">
                      <wp:simplePos x="0" y="0"/>
                      <wp:positionH relativeFrom="column">
                        <wp:posOffset>1223645</wp:posOffset>
                      </wp:positionH>
                      <wp:positionV relativeFrom="paragraph">
                        <wp:posOffset>19685</wp:posOffset>
                      </wp:positionV>
                      <wp:extent cx="274320" cy="274320"/>
                      <wp:effectExtent l="0" t="0" r="11430" b="11430"/>
                      <wp:wrapNone/>
                      <wp:docPr id="18" name="Rectangle 18"/>
                      <wp:cNvGraphicFramePr/>
                      <a:graphic xmlns:a="http://schemas.openxmlformats.org/drawingml/2006/main">
                        <a:graphicData uri="http://schemas.microsoft.com/office/word/2010/wordprocessingShape">
                          <wps:wsp>
                            <wps:cNvSpPr/>
                            <wps:spPr>
                              <a:xfrm>
                                <a:off x="0" y="0"/>
                                <a:ext cx="274320" cy="2743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18" style="position:absolute;margin-left:96.35pt;margin-top:1.55pt;width:21.6pt;height:2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1pt" w14:anchorId="2AC7A8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"/>
                  </w:pict>
                </mc:Fallback>
              </mc:AlternateContent>
            </w:r>
            <w:r w:rsidR="00D50770">
              <w:rPr>
                <w:rFonts w:ascii="Arial" w:hAnsi="Arial" w:cs="Arial"/>
                <w:sz w:val="21"/>
                <w:szCs w:val="21"/>
              </w:rPr>
              <w:t xml:space="preserve">  Checking Account:                                       </w:t>
            </w:r>
          </w:p>
        </w:tc>
        <w:tc>
          <w:tcPr>
            <w:tcW w:w="1676" w:type="dxa"/>
            <w:tcBorders>
              <w:top w:val="single" w:sz="2" w:space="0" w:color="BFBFBF" w:themeColor="background1" w:themeShade="BF"/>
              <w:left w:val="nil"/>
              <w:right w:val="nil"/>
            </w:tcBorders>
            <w:shd w:val="clear" w:color="auto" w:fill="auto"/>
            <w:vAlign w:val="center"/>
          </w:tcPr>
          <w:p w14:paraId="5C6C5E90" w14:textId="7C289433" w:rsidR="00D50770" w:rsidRPr="00BB50A9" w:rsidRDefault="00D50770" w:rsidP="00F06153">
            <w:pPr>
              <w:rPr>
                <w:rFonts w:ascii="Arial" w:hAnsi="Arial" w:cs="Arial"/>
                <w:sz w:val="21"/>
                <w:szCs w:val="21"/>
              </w:rPr>
            </w:pPr>
          </w:p>
        </w:tc>
        <w:tc>
          <w:tcPr>
            <w:tcW w:w="2104" w:type="dxa"/>
            <w:gridSpan w:val="2"/>
            <w:tcBorders>
              <w:top w:val="single" w:sz="2" w:space="0" w:color="BFBFBF" w:themeColor="background1" w:themeShade="BF"/>
              <w:left w:val="nil"/>
              <w:right w:val="nil"/>
            </w:tcBorders>
            <w:shd w:val="clear" w:color="auto" w:fill="auto"/>
            <w:vAlign w:val="center"/>
          </w:tcPr>
          <w:p w14:paraId="4474B45F" w14:textId="3C53C472" w:rsidR="00D50770" w:rsidRPr="00BB50A9" w:rsidRDefault="00877D43" w:rsidP="00F06153">
            <w:pPr>
              <w:rPr>
                <w:rFonts w:ascii="Arial" w:hAnsi="Arial" w:cs="Arial"/>
                <w:sz w:val="21"/>
                <w:szCs w:val="21"/>
              </w:rPr>
            </w:pPr>
            <w:r>
              <w:rPr>
                <w:rFonts w:ascii="Arial" w:hAnsi="Arial" w:cs="Arial"/>
                <w:noProof/>
                <w:sz w:val="21"/>
                <w:szCs w:val="21"/>
              </w:rPr>
              <mc:AlternateContent>
                <mc:Choice Requires="wps">
                  <w:drawing>
                    <wp:anchor distT="0" distB="0" distL="114300" distR="114300" simplePos="0" relativeHeight="251661312" behindDoc="0" locked="0" layoutInCell="1" allowOverlap="1" wp14:anchorId="0D6AF98B" wp14:editId="278FBFCB">
                      <wp:simplePos x="0" y="0"/>
                      <wp:positionH relativeFrom="column">
                        <wp:posOffset>1105535</wp:posOffset>
                      </wp:positionH>
                      <wp:positionV relativeFrom="paragraph">
                        <wp:posOffset>13335</wp:posOffset>
                      </wp:positionV>
                      <wp:extent cx="274320" cy="274320"/>
                      <wp:effectExtent l="0" t="0" r="11430" b="11430"/>
                      <wp:wrapNone/>
                      <wp:docPr id="19" name="Rectangle 19"/>
                      <wp:cNvGraphicFramePr/>
                      <a:graphic xmlns:a="http://schemas.openxmlformats.org/drawingml/2006/main">
                        <a:graphicData uri="http://schemas.microsoft.com/office/word/2010/wordprocessingShape">
                          <wps:wsp>
                            <wps:cNvSpPr/>
                            <wps:spPr>
                              <a:xfrm>
                                <a:off x="0" y="0"/>
                                <a:ext cx="274320" cy="2743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19" style="position:absolute;margin-left:87.05pt;margin-top:1.05pt;width:21.6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1pt" w14:anchorId="589957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"/>
                  </w:pict>
                </mc:Fallback>
              </mc:AlternateContent>
            </w:r>
            <w:r w:rsidR="00D50770">
              <w:rPr>
                <w:rFonts w:ascii="Arial" w:hAnsi="Arial" w:cs="Arial"/>
                <w:sz w:val="21"/>
                <w:szCs w:val="21"/>
              </w:rPr>
              <w:t>Savings Account:</w:t>
            </w:r>
          </w:p>
        </w:tc>
        <w:tc>
          <w:tcPr>
            <w:tcW w:w="3330" w:type="dxa"/>
            <w:tcBorders>
              <w:top w:val="single" w:sz="2" w:space="0" w:color="BFBFBF" w:themeColor="background1" w:themeShade="BF"/>
              <w:left w:val="nil"/>
            </w:tcBorders>
            <w:shd w:val="clear" w:color="auto" w:fill="auto"/>
            <w:vAlign w:val="center"/>
          </w:tcPr>
          <w:p w14:paraId="4C38763B" w14:textId="379AEC07" w:rsidR="00D50770" w:rsidRPr="00BB50A9" w:rsidRDefault="00D50770" w:rsidP="00F06153">
            <w:pPr>
              <w:rPr>
                <w:rFonts w:ascii="Arial" w:hAnsi="Arial" w:cs="Arial"/>
                <w:sz w:val="21"/>
                <w:szCs w:val="21"/>
              </w:rPr>
            </w:pPr>
          </w:p>
        </w:tc>
      </w:tr>
      <w:tr w:rsidR="004473F8" w:rsidRPr="00BB50A9" w14:paraId="580CD28A" w14:textId="77777777" w:rsidTr="00D50770">
        <w:trPr>
          <w:trHeight w:val="576"/>
        </w:trPr>
        <w:tc>
          <w:tcPr>
            <w:tcW w:w="1475" w:type="dxa"/>
            <w:tcBorders>
              <w:top w:val="single" w:sz="2" w:space="0" w:color="BFBFBF" w:themeColor="background1" w:themeShade="BF"/>
            </w:tcBorders>
            <w:shd w:val="clear" w:color="auto" w:fill="EDEDED" w:themeFill="accent3" w:themeFillTint="33"/>
            <w:vAlign w:val="center"/>
          </w:tcPr>
          <w:p w14:paraId="3A864F8D" w14:textId="77777777" w:rsidR="004473F8" w:rsidRPr="0033722B" w:rsidRDefault="004473F8" w:rsidP="00F06153">
            <w:pPr>
              <w:rPr>
                <w:rFonts w:ascii="Arial" w:hAnsi="Arial" w:cs="Arial"/>
                <w:sz w:val="21"/>
                <w:szCs w:val="21"/>
              </w:rPr>
            </w:pPr>
            <w:r w:rsidRPr="0033722B">
              <w:rPr>
                <w:rFonts w:ascii="Arial" w:hAnsi="Arial" w:cs="Arial"/>
                <w:sz w:val="21"/>
                <w:szCs w:val="21"/>
              </w:rPr>
              <w:t>Name on Account:</w:t>
            </w:r>
          </w:p>
        </w:tc>
        <w:tc>
          <w:tcPr>
            <w:tcW w:w="4158" w:type="dxa"/>
            <w:gridSpan w:val="2"/>
            <w:tcBorders>
              <w:top w:val="single" w:sz="2" w:space="0" w:color="BFBFBF" w:themeColor="background1" w:themeShade="BF"/>
            </w:tcBorders>
            <w:vAlign w:val="center"/>
          </w:tcPr>
          <w:p w14:paraId="4DA6B435" w14:textId="77777777" w:rsidR="004473F8" w:rsidRPr="0033722B" w:rsidRDefault="004473F8" w:rsidP="00F06153">
            <w:pPr>
              <w:rPr>
                <w:rFonts w:ascii="Arial" w:hAnsi="Arial" w:cs="Arial"/>
                <w:sz w:val="21"/>
                <w:szCs w:val="21"/>
              </w:rPr>
            </w:pPr>
          </w:p>
        </w:tc>
        <w:tc>
          <w:tcPr>
            <w:tcW w:w="1384" w:type="dxa"/>
            <w:tcBorders>
              <w:top w:val="single" w:sz="2" w:space="0" w:color="BFBFBF" w:themeColor="background1" w:themeShade="BF"/>
            </w:tcBorders>
            <w:shd w:val="clear" w:color="auto" w:fill="EDEDED" w:themeFill="accent3" w:themeFillTint="33"/>
            <w:vAlign w:val="center"/>
          </w:tcPr>
          <w:p w14:paraId="0F5C22E2" w14:textId="77777777" w:rsidR="004473F8" w:rsidRPr="0033722B" w:rsidRDefault="004473F8" w:rsidP="00F06153">
            <w:pPr>
              <w:rPr>
                <w:rFonts w:ascii="Arial" w:hAnsi="Arial" w:cs="Arial"/>
                <w:sz w:val="21"/>
                <w:szCs w:val="21"/>
              </w:rPr>
            </w:pPr>
            <w:r w:rsidRPr="0033722B">
              <w:rPr>
                <w:rFonts w:ascii="Arial" w:hAnsi="Arial" w:cs="Arial"/>
                <w:sz w:val="21"/>
                <w:szCs w:val="21"/>
              </w:rPr>
              <w:t>Bank Name:</w:t>
            </w:r>
          </w:p>
        </w:tc>
        <w:tc>
          <w:tcPr>
            <w:tcW w:w="4050" w:type="dxa"/>
            <w:gridSpan w:val="2"/>
            <w:tcBorders>
              <w:top w:val="single" w:sz="2" w:space="0" w:color="BFBFBF" w:themeColor="background1" w:themeShade="BF"/>
            </w:tcBorders>
            <w:vAlign w:val="center"/>
          </w:tcPr>
          <w:p w14:paraId="5CB2F278" w14:textId="6F9182CC" w:rsidR="004473F8" w:rsidRPr="00BB50A9" w:rsidRDefault="004473F8" w:rsidP="00F06153">
            <w:pPr>
              <w:rPr>
                <w:rFonts w:ascii="Arial" w:hAnsi="Arial" w:cs="Arial"/>
                <w:sz w:val="21"/>
                <w:szCs w:val="21"/>
              </w:rPr>
            </w:pPr>
          </w:p>
        </w:tc>
      </w:tr>
      <w:tr w:rsidR="004473F8" w:rsidRPr="00BB50A9" w14:paraId="4B58C86A" w14:textId="77777777" w:rsidTr="00D50770">
        <w:trPr>
          <w:trHeight w:val="576"/>
        </w:trPr>
        <w:tc>
          <w:tcPr>
            <w:tcW w:w="1475" w:type="dxa"/>
            <w:shd w:val="clear" w:color="auto" w:fill="EDEDED" w:themeFill="accent3" w:themeFillTint="33"/>
            <w:vAlign w:val="center"/>
          </w:tcPr>
          <w:p w14:paraId="7EF5D604" w14:textId="77777777" w:rsidR="004473F8" w:rsidRPr="00877D43" w:rsidRDefault="004473F8" w:rsidP="00F06153">
            <w:pPr>
              <w:rPr>
                <w:rFonts w:ascii="Arial" w:hAnsi="Arial" w:cs="Arial"/>
                <w:b/>
                <w:bCs/>
                <w:sz w:val="21"/>
                <w:szCs w:val="21"/>
              </w:rPr>
            </w:pPr>
            <w:r w:rsidRPr="00877D43">
              <w:rPr>
                <w:rFonts w:ascii="Arial" w:hAnsi="Arial" w:cs="Arial"/>
                <w:b/>
                <w:bCs/>
                <w:sz w:val="21"/>
                <w:szCs w:val="21"/>
              </w:rPr>
              <w:t>Account Number:</w:t>
            </w:r>
          </w:p>
        </w:tc>
        <w:tc>
          <w:tcPr>
            <w:tcW w:w="4158" w:type="dxa"/>
            <w:gridSpan w:val="2"/>
            <w:vAlign w:val="center"/>
          </w:tcPr>
          <w:p w14:paraId="38204825" w14:textId="77777777" w:rsidR="004473F8" w:rsidRPr="0033722B" w:rsidRDefault="004473F8" w:rsidP="00F06153">
            <w:pPr>
              <w:rPr>
                <w:rFonts w:ascii="Arial" w:hAnsi="Arial" w:cs="Arial"/>
                <w:sz w:val="21"/>
                <w:szCs w:val="21"/>
              </w:rPr>
            </w:pPr>
          </w:p>
        </w:tc>
        <w:tc>
          <w:tcPr>
            <w:tcW w:w="5434" w:type="dxa"/>
            <w:gridSpan w:val="3"/>
            <w:vAlign w:val="center"/>
          </w:tcPr>
          <w:p w14:paraId="497C9479" w14:textId="77777777" w:rsidR="004473F8" w:rsidRPr="0033722B" w:rsidRDefault="004473F8" w:rsidP="00F06153">
            <w:pPr>
              <w:rPr>
                <w:rFonts w:ascii="Arial" w:hAnsi="Arial" w:cs="Arial"/>
                <w:sz w:val="21"/>
                <w:szCs w:val="21"/>
              </w:rPr>
            </w:pPr>
          </w:p>
        </w:tc>
      </w:tr>
      <w:tr w:rsidR="004473F8" w:rsidRPr="00BB50A9" w14:paraId="79F7631A" w14:textId="77777777" w:rsidTr="00D50770">
        <w:trPr>
          <w:trHeight w:val="576"/>
        </w:trPr>
        <w:tc>
          <w:tcPr>
            <w:tcW w:w="1475" w:type="dxa"/>
            <w:shd w:val="clear" w:color="auto" w:fill="EDEDED" w:themeFill="accent3" w:themeFillTint="33"/>
            <w:vAlign w:val="center"/>
          </w:tcPr>
          <w:p w14:paraId="280D57E9" w14:textId="77777777" w:rsidR="004473F8" w:rsidRPr="0033722B" w:rsidRDefault="004473F8" w:rsidP="00F06153">
            <w:pPr>
              <w:rPr>
                <w:rFonts w:ascii="Arial" w:hAnsi="Arial" w:cs="Arial"/>
                <w:sz w:val="21"/>
                <w:szCs w:val="21"/>
              </w:rPr>
            </w:pPr>
            <w:r w:rsidRPr="0033722B">
              <w:rPr>
                <w:rFonts w:ascii="Arial" w:hAnsi="Arial" w:cs="Arial"/>
                <w:sz w:val="21"/>
                <w:szCs w:val="21"/>
              </w:rPr>
              <w:t>Bank City/State:</w:t>
            </w:r>
          </w:p>
        </w:tc>
        <w:tc>
          <w:tcPr>
            <w:tcW w:w="4158" w:type="dxa"/>
            <w:gridSpan w:val="2"/>
            <w:vAlign w:val="center"/>
          </w:tcPr>
          <w:p w14:paraId="22F25179" w14:textId="77777777" w:rsidR="004473F8" w:rsidRPr="0033722B" w:rsidRDefault="004473F8" w:rsidP="00F06153">
            <w:pPr>
              <w:rPr>
                <w:rFonts w:ascii="Arial" w:hAnsi="Arial" w:cs="Arial"/>
                <w:sz w:val="21"/>
                <w:szCs w:val="21"/>
              </w:rPr>
            </w:pPr>
          </w:p>
        </w:tc>
        <w:tc>
          <w:tcPr>
            <w:tcW w:w="1384" w:type="dxa"/>
            <w:shd w:val="clear" w:color="auto" w:fill="EDEDED" w:themeFill="accent3" w:themeFillTint="33"/>
            <w:vAlign w:val="center"/>
          </w:tcPr>
          <w:p w14:paraId="452C61E7" w14:textId="77777777" w:rsidR="004473F8" w:rsidRPr="00877D43" w:rsidRDefault="004473F8" w:rsidP="00F06153">
            <w:pPr>
              <w:rPr>
                <w:rFonts w:ascii="Arial" w:hAnsi="Arial" w:cs="Arial"/>
                <w:b/>
                <w:bCs/>
                <w:sz w:val="21"/>
                <w:szCs w:val="21"/>
              </w:rPr>
            </w:pPr>
            <w:r w:rsidRPr="00877D43">
              <w:rPr>
                <w:rFonts w:ascii="Arial" w:hAnsi="Arial" w:cs="Arial"/>
                <w:b/>
                <w:bCs/>
                <w:sz w:val="21"/>
                <w:szCs w:val="21"/>
              </w:rPr>
              <w:t>Routing # (9 Digits):</w:t>
            </w:r>
          </w:p>
        </w:tc>
        <w:tc>
          <w:tcPr>
            <w:tcW w:w="4050" w:type="dxa"/>
            <w:gridSpan w:val="2"/>
            <w:vAlign w:val="center"/>
          </w:tcPr>
          <w:p w14:paraId="52B4B7AE" w14:textId="77777777" w:rsidR="004473F8" w:rsidRPr="00BB50A9" w:rsidRDefault="004473F8" w:rsidP="00F06153">
            <w:pPr>
              <w:rPr>
                <w:rFonts w:ascii="Arial" w:hAnsi="Arial" w:cs="Arial"/>
                <w:sz w:val="21"/>
                <w:szCs w:val="21"/>
              </w:rPr>
            </w:pPr>
          </w:p>
        </w:tc>
      </w:tr>
      <w:tr w:rsidR="00D50770" w:rsidRPr="00BB50A9" w14:paraId="35728B4C" w14:textId="77777777" w:rsidTr="00D50770">
        <w:trPr>
          <w:trHeight w:val="1152"/>
        </w:trPr>
        <w:tc>
          <w:tcPr>
            <w:tcW w:w="11067" w:type="dxa"/>
            <w:gridSpan w:val="6"/>
            <w:shd w:val="clear" w:color="auto" w:fill="auto"/>
            <w:vAlign w:val="center"/>
          </w:tcPr>
          <w:p w14:paraId="22A1D4EF" w14:textId="77777777" w:rsidR="00D50770" w:rsidRPr="00BB50A9" w:rsidRDefault="00D50770" w:rsidP="00F06153">
            <w:pPr>
              <w:rPr>
                <w:rFonts w:ascii="Arial" w:hAnsi="Arial" w:cs="Arial"/>
                <w:sz w:val="21"/>
                <w:szCs w:val="21"/>
              </w:rPr>
            </w:pPr>
            <w:r>
              <w:rPr>
                <w:rFonts w:ascii="Sofia Pro Medium" w:hAnsi="Sofia Pro Medium" w:cs="Arial"/>
                <w:noProof/>
                <w:sz w:val="18"/>
                <w:szCs w:val="18"/>
              </w:rPr>
              <w:drawing>
                <wp:anchor distT="0" distB="0" distL="114300" distR="114300" simplePos="0" relativeHeight="251663360" behindDoc="0" locked="0" layoutInCell="1" allowOverlap="1" wp14:anchorId="3A9B89DD" wp14:editId="7C04A7C4">
                  <wp:simplePos x="0" y="0"/>
                  <wp:positionH relativeFrom="column">
                    <wp:posOffset>1316355</wp:posOffset>
                  </wp:positionH>
                  <wp:positionV relativeFrom="paragraph">
                    <wp:posOffset>64135</wp:posOffset>
                  </wp:positionV>
                  <wp:extent cx="4114800" cy="529590"/>
                  <wp:effectExtent l="0" t="0" r="0" b="38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heck-01-01-01-0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14800" cy="529590"/>
                          </a:xfrm>
                          <a:prstGeom prst="rect">
                            <a:avLst/>
                          </a:prstGeom>
                        </pic:spPr>
                      </pic:pic>
                    </a:graphicData>
                  </a:graphic>
                  <wp14:sizeRelH relativeFrom="page">
                    <wp14:pctWidth>0</wp14:pctWidth>
                  </wp14:sizeRelH>
                  <wp14:sizeRelV relativeFrom="page">
                    <wp14:pctHeight>0</wp14:pctHeight>
                  </wp14:sizeRelV>
                </wp:anchor>
              </w:drawing>
            </w:r>
          </w:p>
        </w:tc>
      </w:tr>
    </w:tbl>
    <w:p w14:paraId="0656BE7A" w14:textId="77777777" w:rsidR="004473F8" w:rsidRDefault="004473F8" w:rsidP="00BB50A9">
      <w:pPr>
        <w:jc w:val="center"/>
        <w:rPr>
          <w:rFonts w:ascii="Arial" w:hAnsi="Arial" w:cs="Arial"/>
          <w:b/>
          <w:bCs/>
        </w:rPr>
      </w:pPr>
    </w:p>
    <w:tbl>
      <w:tblPr>
        <w:tblStyle w:val="TableGrid"/>
        <w:tblW w:w="11067"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CellMar>
          <w:top w:w="14" w:type="dxa"/>
          <w:left w:w="43" w:type="dxa"/>
          <w:bottom w:w="14" w:type="dxa"/>
          <w:right w:w="14" w:type="dxa"/>
        </w:tblCellMar>
        <w:tblLook w:val="04A0" w:firstRow="1" w:lastRow="0" w:firstColumn="1" w:lastColumn="0" w:noHBand="0" w:noVBand="1"/>
      </w:tblPr>
      <w:tblGrid>
        <w:gridCol w:w="1437"/>
        <w:gridCol w:w="4230"/>
        <w:gridCol w:w="1530"/>
        <w:gridCol w:w="3870"/>
      </w:tblGrid>
      <w:tr w:rsidR="00D50770" w:rsidRPr="00BB50A9" w14:paraId="59FFEDF1" w14:textId="77777777" w:rsidTr="3C9385A9">
        <w:trPr>
          <w:trHeight w:val="576"/>
        </w:trPr>
        <w:tc>
          <w:tcPr>
            <w:tcW w:w="1437" w:type="dxa"/>
            <w:shd w:val="clear" w:color="auto" w:fill="EDEDED" w:themeFill="accent3" w:themeFillTint="33"/>
            <w:vAlign w:val="center"/>
          </w:tcPr>
          <w:p w14:paraId="48D5F5F5" w14:textId="77777777" w:rsidR="00D50770" w:rsidRPr="00D50770" w:rsidRDefault="00D50770" w:rsidP="00F06153">
            <w:pPr>
              <w:rPr>
                <w:rFonts w:ascii="Arial" w:hAnsi="Arial" w:cs="Arial"/>
                <w:b/>
                <w:bCs/>
                <w:sz w:val="21"/>
                <w:szCs w:val="21"/>
                <w:highlight w:val="yellow"/>
              </w:rPr>
            </w:pPr>
            <w:r w:rsidRPr="00D50770">
              <w:rPr>
                <w:rFonts w:ascii="Arial" w:hAnsi="Arial" w:cs="Arial"/>
                <w:b/>
                <w:bCs/>
                <w:sz w:val="21"/>
                <w:szCs w:val="21"/>
                <w:highlight w:val="yellow"/>
              </w:rPr>
              <w:t>Signature:</w:t>
            </w:r>
          </w:p>
        </w:tc>
        <w:tc>
          <w:tcPr>
            <w:tcW w:w="4230" w:type="dxa"/>
            <w:vAlign w:val="center"/>
          </w:tcPr>
          <w:p w14:paraId="53499537" w14:textId="77777777" w:rsidR="00D50770" w:rsidRPr="00D50770" w:rsidRDefault="00D50770" w:rsidP="00F06153">
            <w:pPr>
              <w:rPr>
                <w:rFonts w:ascii="Arial" w:hAnsi="Arial" w:cs="Arial"/>
                <w:b/>
                <w:bCs/>
                <w:sz w:val="21"/>
                <w:szCs w:val="21"/>
                <w:highlight w:val="yellow"/>
              </w:rPr>
            </w:pPr>
          </w:p>
        </w:tc>
        <w:tc>
          <w:tcPr>
            <w:tcW w:w="1530" w:type="dxa"/>
            <w:shd w:val="clear" w:color="auto" w:fill="EDEDED" w:themeFill="accent3" w:themeFillTint="33"/>
            <w:vAlign w:val="center"/>
          </w:tcPr>
          <w:p w14:paraId="48EE3752" w14:textId="77777777" w:rsidR="00D50770" w:rsidRPr="00D50770" w:rsidRDefault="00D50770" w:rsidP="00F06153">
            <w:pPr>
              <w:rPr>
                <w:rFonts w:ascii="Arial" w:hAnsi="Arial" w:cs="Arial"/>
                <w:b/>
                <w:bCs/>
                <w:sz w:val="21"/>
                <w:szCs w:val="21"/>
                <w:highlight w:val="yellow"/>
              </w:rPr>
            </w:pPr>
            <w:r w:rsidRPr="00D50770">
              <w:rPr>
                <w:rFonts w:ascii="Arial" w:hAnsi="Arial" w:cs="Arial"/>
                <w:b/>
                <w:bCs/>
                <w:sz w:val="21"/>
                <w:szCs w:val="21"/>
                <w:highlight w:val="yellow"/>
              </w:rPr>
              <w:t>Date:</w:t>
            </w:r>
          </w:p>
        </w:tc>
        <w:tc>
          <w:tcPr>
            <w:tcW w:w="3870" w:type="dxa"/>
            <w:vAlign w:val="center"/>
          </w:tcPr>
          <w:p w14:paraId="75CD248B" w14:textId="7E827234" w:rsidR="00D50770" w:rsidRPr="00BB50A9" w:rsidRDefault="00D50770" w:rsidP="00F06153">
            <w:pPr>
              <w:rPr>
                <w:rFonts w:ascii="Arial" w:hAnsi="Arial" w:cs="Arial"/>
                <w:sz w:val="21"/>
                <w:szCs w:val="21"/>
              </w:rPr>
            </w:pPr>
          </w:p>
        </w:tc>
      </w:tr>
    </w:tbl>
    <w:p w14:paraId="4A5823B9" w14:textId="77777777" w:rsidR="00D50770" w:rsidRDefault="00D50770" w:rsidP="00BB50A9">
      <w:pPr>
        <w:jc w:val="center"/>
        <w:rPr>
          <w:rFonts w:ascii="Arial" w:hAnsi="Arial" w:cs="Arial"/>
          <w:b/>
          <w:bCs/>
        </w:rPr>
      </w:pPr>
    </w:p>
    <w:p w14:paraId="6D451B45" w14:textId="269F4144" w:rsidR="00694F06" w:rsidRDefault="00694F06" w:rsidP="00694F06">
      <w:pPr>
        <w:spacing w:line="264" w:lineRule="auto"/>
        <w:ind w:right="-270"/>
        <w:jc w:val="both"/>
        <w:rPr>
          <w:rFonts w:ascii="Arial" w:hAnsi="Arial" w:cs="Arial"/>
          <w:sz w:val="18"/>
          <w:szCs w:val="18"/>
        </w:rPr>
      </w:pPr>
      <w:bookmarkStart w:id="0" w:name="_Hlk83125493"/>
      <w:r>
        <w:rPr>
          <w:rFonts w:ascii="Arial" w:hAnsi="Arial" w:cs="Arial"/>
          <w:sz w:val="18"/>
          <w:szCs w:val="18"/>
        </w:rPr>
        <w:t xml:space="preserve">I understand that this authorization will remain in effect until I cancel it in writing, and I agree to notify </w:t>
      </w:r>
      <w:r w:rsidR="008609E2">
        <w:rPr>
          <w:rFonts w:ascii="Arial" w:hAnsi="Arial" w:cs="Arial"/>
          <w:sz w:val="18"/>
          <w:szCs w:val="18"/>
        </w:rPr>
        <w:t>RetireeFirst</w:t>
      </w:r>
      <w:r>
        <w:rPr>
          <w:rFonts w:ascii="Arial" w:hAnsi="Arial" w:cs="Arial"/>
          <w:sz w:val="18"/>
          <w:szCs w:val="18"/>
        </w:rPr>
        <w:t xml:space="preserve">, LLC in writing of any changes in my account information or termination of this authorization at least 15 days prior to the next billing date. If the above noted periodic payment dates fall on a weekend or holiday, I understand that the payment may be executed on the next business day. If </w:t>
      </w:r>
      <w:r w:rsidR="00F70F96">
        <w:rPr>
          <w:rFonts w:ascii="Arial" w:hAnsi="Arial" w:cs="Arial"/>
          <w:sz w:val="18"/>
          <w:szCs w:val="18"/>
        </w:rPr>
        <w:t>withdraw</w:t>
      </w:r>
      <w:r w:rsidR="007C1963">
        <w:rPr>
          <w:rFonts w:ascii="Arial" w:hAnsi="Arial" w:cs="Arial"/>
          <w:sz w:val="18"/>
          <w:szCs w:val="18"/>
        </w:rPr>
        <w:t>l</w:t>
      </w:r>
      <w:r>
        <w:rPr>
          <w:rFonts w:ascii="Arial" w:hAnsi="Arial" w:cs="Arial"/>
          <w:sz w:val="18"/>
          <w:szCs w:val="18"/>
        </w:rPr>
        <w:t xml:space="preserve"> </w:t>
      </w:r>
      <w:r w:rsidR="00F70F96">
        <w:rPr>
          <w:rFonts w:ascii="Arial" w:hAnsi="Arial" w:cs="Arial"/>
          <w:sz w:val="18"/>
          <w:szCs w:val="18"/>
        </w:rPr>
        <w:t>i</w:t>
      </w:r>
      <w:r>
        <w:rPr>
          <w:rFonts w:ascii="Arial" w:hAnsi="Arial" w:cs="Arial"/>
          <w:sz w:val="18"/>
          <w:szCs w:val="18"/>
        </w:rPr>
        <w:t>s denied</w:t>
      </w:r>
      <w:r w:rsidR="00F70F96">
        <w:rPr>
          <w:rFonts w:ascii="Arial" w:hAnsi="Arial" w:cs="Arial"/>
          <w:sz w:val="18"/>
          <w:szCs w:val="18"/>
        </w:rPr>
        <w:t>,</w:t>
      </w:r>
      <w:r>
        <w:rPr>
          <w:rFonts w:ascii="Arial" w:hAnsi="Arial" w:cs="Arial"/>
          <w:sz w:val="18"/>
          <w:szCs w:val="18"/>
        </w:rPr>
        <w:t xml:space="preserve"> an NSF Fee of $25 will be charged</w:t>
      </w:r>
      <w:r w:rsidRPr="00D93529">
        <w:rPr>
          <w:rFonts w:ascii="Arial" w:hAnsi="Arial" w:cs="Arial"/>
          <w:sz w:val="18"/>
          <w:szCs w:val="18"/>
        </w:rPr>
        <w:t xml:space="preserve">.  In the case of an ACH Transaction being rejected, I understand that I will be responsible for a $25 fee and </w:t>
      </w:r>
      <w:r w:rsidR="00C132FF">
        <w:rPr>
          <w:rFonts w:ascii="Arial" w:hAnsi="Arial" w:cs="Arial"/>
          <w:sz w:val="18"/>
          <w:szCs w:val="18"/>
        </w:rPr>
        <w:t>Retiree</w:t>
      </w:r>
      <w:r w:rsidRPr="00D93529">
        <w:rPr>
          <w:rFonts w:ascii="Arial" w:hAnsi="Arial" w:cs="Arial"/>
          <w:sz w:val="18"/>
          <w:szCs w:val="18"/>
        </w:rPr>
        <w:t xml:space="preserve">First may at its discretion attempt to process the charge again within 30 days and agree to an additional $25 charge for each attempt returned NSF Fee which </w:t>
      </w:r>
      <w:r w:rsidR="00F70F96" w:rsidRPr="00D93529">
        <w:rPr>
          <w:rFonts w:ascii="Arial" w:hAnsi="Arial" w:cs="Arial"/>
          <w:sz w:val="18"/>
          <w:szCs w:val="18"/>
        </w:rPr>
        <w:t xml:space="preserve">may </w:t>
      </w:r>
      <w:r w:rsidRPr="00D93529">
        <w:rPr>
          <w:rFonts w:ascii="Arial" w:hAnsi="Arial" w:cs="Arial"/>
          <w:sz w:val="18"/>
          <w:szCs w:val="18"/>
        </w:rPr>
        <w:t>be initiated as a separate transaction from the authorized recurring payment.</w:t>
      </w:r>
      <w:r>
        <w:rPr>
          <w:rFonts w:ascii="Arial" w:hAnsi="Arial" w:cs="Arial"/>
          <w:sz w:val="18"/>
          <w:szCs w:val="18"/>
        </w:rPr>
        <w:t xml:space="preserve"> I also understand that without proper payment my account will be termed. Once you have received an NSF Fee or closed account fee three (3) times we will no longer pull your premium via ACH and you must pay for the year upfront in order to remain enrolled into your plan(s).  I acknowledge that the origination of ACH transactions to my account must comply with the provisions of U.S. law.  I agree not to dispute this recurring billing with my bank so long as the transactions correspond to the terms indicated in this authorization form.</w:t>
      </w:r>
    </w:p>
    <w:bookmarkEnd w:id="0"/>
    <w:p w14:paraId="325F3CA3" w14:textId="4F864655" w:rsidR="00D50770" w:rsidRPr="00D50770" w:rsidRDefault="00D50770" w:rsidP="00694F06">
      <w:pPr>
        <w:spacing w:line="264" w:lineRule="auto"/>
        <w:ind w:right="-270"/>
        <w:jc w:val="both"/>
        <w:rPr>
          <w:rFonts w:ascii="Arial" w:hAnsi="Arial" w:cs="Arial"/>
          <w:sz w:val="18"/>
          <w:szCs w:val="18"/>
        </w:rPr>
      </w:pPr>
    </w:p>
    <w:sectPr w:rsidR="00D50770" w:rsidRPr="00D50770" w:rsidSect="00D50770">
      <w:headerReference w:type="default" r:id="rId7"/>
      <w:footerReference w:type="default" r:id="rId8"/>
      <w:pgSz w:w="12240" w:h="15840"/>
      <w:pgMar w:top="720" w:right="720" w:bottom="720" w:left="720" w:header="720" w:footer="4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D1F62" w14:textId="77777777" w:rsidR="00187506" w:rsidRDefault="00187506" w:rsidP="00E51F83">
      <w:r>
        <w:separator/>
      </w:r>
    </w:p>
  </w:endnote>
  <w:endnote w:type="continuationSeparator" w:id="0">
    <w:p w14:paraId="332A903D" w14:textId="77777777" w:rsidR="00187506" w:rsidRDefault="00187506" w:rsidP="00E5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ofia Pro Medium">
    <w:altName w:val="Calibri"/>
    <w:panose1 w:val="00000000000000000000"/>
    <w:charset w:val="4D"/>
    <w:family w:val="auto"/>
    <w:notTrueType/>
    <w:pitch w:val="variable"/>
    <w:sig w:usb0="A00002EF" w:usb1="5000E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28E07" w14:textId="410C87EA" w:rsidR="00E51F83" w:rsidRPr="00FB6B34" w:rsidRDefault="00BA0ADA" w:rsidP="00E51F83">
    <w:pPr>
      <w:tabs>
        <w:tab w:val="center" w:pos="4680"/>
        <w:tab w:val="right" w:pos="9360"/>
      </w:tabs>
      <w:jc w:val="center"/>
      <w:rPr>
        <w:rFonts w:ascii="Arial" w:eastAsia="Calibri" w:hAnsi="Arial" w:cs="Arial"/>
        <w:b/>
        <w:bCs/>
        <w:color w:val="023A57"/>
        <w:sz w:val="21"/>
        <w:szCs w:val="22"/>
      </w:rPr>
    </w:pPr>
    <w:r w:rsidRPr="00FB6B34">
      <w:rPr>
        <w:rFonts w:ascii="Arial" w:eastAsia="Calibri" w:hAnsi="Arial" w:cs="Arial"/>
        <w:b/>
        <w:bCs/>
        <w:color w:val="023A57"/>
        <w:sz w:val="21"/>
        <w:szCs w:val="22"/>
      </w:rPr>
      <w:t xml:space="preserve">1000 </w:t>
    </w:r>
    <w:r w:rsidR="00E51F83" w:rsidRPr="00FB6B34">
      <w:rPr>
        <w:rFonts w:ascii="Arial" w:eastAsia="Calibri" w:hAnsi="Arial" w:cs="Arial"/>
        <w:b/>
        <w:bCs/>
        <w:color w:val="023A57"/>
        <w:sz w:val="21"/>
        <w:szCs w:val="22"/>
      </w:rPr>
      <w:t>Midlantic Drive, Suite 10</w:t>
    </w:r>
    <w:r w:rsidRPr="00FB6B34">
      <w:rPr>
        <w:rFonts w:ascii="Arial" w:eastAsia="Calibri" w:hAnsi="Arial" w:cs="Arial"/>
        <w:b/>
        <w:bCs/>
        <w:color w:val="023A57"/>
        <w:sz w:val="21"/>
        <w:szCs w:val="22"/>
      </w:rPr>
      <w:t xml:space="preserve">0 </w:t>
    </w:r>
    <w:r w:rsidR="00E51F83" w:rsidRPr="00FB6B34">
      <w:rPr>
        <w:rFonts w:ascii="Arial" w:eastAsia="Calibri" w:hAnsi="Arial" w:cs="Arial"/>
        <w:b/>
        <w:bCs/>
        <w:color w:val="023A57"/>
        <w:sz w:val="21"/>
        <w:szCs w:val="22"/>
      </w:rPr>
      <w:t>Mount Laurel NJ 08054</w:t>
    </w:r>
  </w:p>
  <w:p w14:paraId="01992356" w14:textId="746F965D" w:rsidR="000B42C6" w:rsidRPr="00FB6B34" w:rsidRDefault="00E51F83" w:rsidP="000B42C6">
    <w:pPr>
      <w:jc w:val="center"/>
      <w:rPr>
        <w:b/>
        <w:bCs/>
        <w:color w:val="023A57"/>
      </w:rPr>
    </w:pPr>
    <w:r w:rsidRPr="00FB6B34">
      <w:rPr>
        <w:rFonts w:ascii="Arial" w:eastAsia="Calibri" w:hAnsi="Arial" w:cs="Arial"/>
        <w:b/>
        <w:bCs/>
        <w:color w:val="023A57"/>
        <w:sz w:val="21"/>
        <w:szCs w:val="22"/>
      </w:rPr>
      <w:t>Fax: 856.437.4550</w:t>
    </w:r>
  </w:p>
  <w:p w14:paraId="579F928F" w14:textId="6AED3BCF" w:rsidR="00E51F83" w:rsidRPr="00FB6B34" w:rsidRDefault="00E51F83" w:rsidP="00E51F83">
    <w:pPr>
      <w:tabs>
        <w:tab w:val="center" w:pos="4680"/>
        <w:tab w:val="right" w:pos="9360"/>
      </w:tabs>
      <w:jc w:val="center"/>
      <w:rPr>
        <w:rFonts w:ascii="Arial" w:eastAsia="Calibri" w:hAnsi="Arial" w:cs="Arial"/>
        <w:b/>
        <w:bCs/>
        <w:color w:val="023A57"/>
        <w:sz w:val="21"/>
        <w:szCs w:val="22"/>
      </w:rPr>
    </w:pPr>
  </w:p>
  <w:p w14:paraId="196CDF54" w14:textId="77777777" w:rsidR="00E51F83" w:rsidRPr="00E51F83" w:rsidRDefault="00E51F83" w:rsidP="00E51F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BE80D" w14:textId="77777777" w:rsidR="00187506" w:rsidRDefault="00187506" w:rsidP="00E51F83">
      <w:r>
        <w:separator/>
      </w:r>
    </w:p>
  </w:footnote>
  <w:footnote w:type="continuationSeparator" w:id="0">
    <w:p w14:paraId="62AF6367" w14:textId="77777777" w:rsidR="00187506" w:rsidRDefault="00187506" w:rsidP="00E51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6B6BC" w14:textId="7B3A7906" w:rsidR="00E51F83" w:rsidRDefault="00AB6012">
    <w:pPr>
      <w:pStyle w:val="Header"/>
    </w:pPr>
    <w:r>
      <w:rPr>
        <w:noProof/>
      </w:rPr>
      <w:drawing>
        <wp:anchor distT="0" distB="0" distL="114300" distR="114300" simplePos="0" relativeHeight="251662336" behindDoc="0" locked="0" layoutInCell="1" allowOverlap="1" wp14:anchorId="2AA47D71" wp14:editId="7880A688">
          <wp:simplePos x="0" y="0"/>
          <wp:positionH relativeFrom="margin">
            <wp:posOffset>5068158</wp:posOffset>
          </wp:positionH>
          <wp:positionV relativeFrom="paragraph">
            <wp:posOffset>-104775</wp:posOffset>
          </wp:positionV>
          <wp:extent cx="1749171" cy="248285"/>
          <wp:effectExtent l="0" t="0" r="3810" b="0"/>
          <wp:wrapNone/>
          <wp:docPr id="1723487824"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487824"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9107" cy="249695"/>
                  </a:xfrm>
                  <a:prstGeom prst="rect">
                    <a:avLst/>
                  </a:prstGeom>
                </pic:spPr>
              </pic:pic>
            </a:graphicData>
          </a:graphic>
          <wp14:sizeRelH relativeFrom="margin">
            <wp14:pctWidth>0</wp14:pctWidth>
          </wp14:sizeRelH>
          <wp14:sizeRelV relativeFrom="margin">
            <wp14:pctHeight>0</wp14:pctHeight>
          </wp14:sizeRelV>
        </wp:anchor>
      </w:drawing>
    </w:r>
    <w:r w:rsidR="00FB6B34">
      <w:rPr>
        <w:noProof/>
      </w:rPr>
      <w:drawing>
        <wp:inline distT="0" distB="0" distL="0" distR="0" wp14:anchorId="13B1DE06" wp14:editId="23151CD9">
          <wp:extent cx="1562100" cy="221876"/>
          <wp:effectExtent l="0" t="0" r="0" b="6985"/>
          <wp:docPr id="1017045919" name="Picture 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045919" name="Picture 1" descr="A blue text on a black background&#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614740" cy="22935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F83"/>
    <w:rsid w:val="0000073C"/>
    <w:rsid w:val="00000F24"/>
    <w:rsid w:val="000B42C6"/>
    <w:rsid w:val="000C637B"/>
    <w:rsid w:val="00124C09"/>
    <w:rsid w:val="00143B49"/>
    <w:rsid w:val="0014518E"/>
    <w:rsid w:val="00187506"/>
    <w:rsid w:val="001E47CF"/>
    <w:rsid w:val="00221636"/>
    <w:rsid w:val="002756C2"/>
    <w:rsid w:val="002C7F71"/>
    <w:rsid w:val="0032506B"/>
    <w:rsid w:val="0033722B"/>
    <w:rsid w:val="004473F8"/>
    <w:rsid w:val="00472FB8"/>
    <w:rsid w:val="00557EB9"/>
    <w:rsid w:val="005C5145"/>
    <w:rsid w:val="00694F06"/>
    <w:rsid w:val="006A6E02"/>
    <w:rsid w:val="00702F1E"/>
    <w:rsid w:val="007203B2"/>
    <w:rsid w:val="0073358D"/>
    <w:rsid w:val="007C176C"/>
    <w:rsid w:val="007C1963"/>
    <w:rsid w:val="008032DE"/>
    <w:rsid w:val="00840E34"/>
    <w:rsid w:val="008609E2"/>
    <w:rsid w:val="00877D43"/>
    <w:rsid w:val="008A48F8"/>
    <w:rsid w:val="008B08F9"/>
    <w:rsid w:val="00940D79"/>
    <w:rsid w:val="009F425E"/>
    <w:rsid w:val="00A07C4B"/>
    <w:rsid w:val="00A5491A"/>
    <w:rsid w:val="00A60865"/>
    <w:rsid w:val="00AB6012"/>
    <w:rsid w:val="00B005F7"/>
    <w:rsid w:val="00B43E52"/>
    <w:rsid w:val="00B54B13"/>
    <w:rsid w:val="00BA0ADA"/>
    <w:rsid w:val="00BA25C6"/>
    <w:rsid w:val="00BB50A9"/>
    <w:rsid w:val="00C132FF"/>
    <w:rsid w:val="00C23360"/>
    <w:rsid w:val="00C47C49"/>
    <w:rsid w:val="00C70D96"/>
    <w:rsid w:val="00CB1D50"/>
    <w:rsid w:val="00CD2C3C"/>
    <w:rsid w:val="00D2737C"/>
    <w:rsid w:val="00D346A3"/>
    <w:rsid w:val="00D50770"/>
    <w:rsid w:val="00D93529"/>
    <w:rsid w:val="00E16EB4"/>
    <w:rsid w:val="00E51F83"/>
    <w:rsid w:val="00E6118B"/>
    <w:rsid w:val="00F70F96"/>
    <w:rsid w:val="00F80FD1"/>
    <w:rsid w:val="00FB6B34"/>
    <w:rsid w:val="00FD075A"/>
    <w:rsid w:val="3C9385A9"/>
    <w:rsid w:val="4275637D"/>
    <w:rsid w:val="4B8D6792"/>
    <w:rsid w:val="5A87F7B3"/>
    <w:rsid w:val="78A80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4BAF"/>
  <w15:chartTrackingRefBased/>
  <w15:docId w15:val="{23D204DE-8786-469B-84FC-226048FCB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F83"/>
    <w:pPr>
      <w:spacing w:after="0" w:line="240" w:lineRule="auto"/>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1F8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51F83"/>
  </w:style>
  <w:style w:type="paragraph" w:styleId="Footer">
    <w:name w:val="footer"/>
    <w:basedOn w:val="Normal"/>
    <w:link w:val="FooterChar"/>
    <w:uiPriority w:val="99"/>
    <w:unhideWhenUsed/>
    <w:rsid w:val="00E51F8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E51F83"/>
  </w:style>
  <w:style w:type="character" w:styleId="Hyperlink">
    <w:name w:val="Hyperlink"/>
    <w:uiPriority w:val="99"/>
    <w:unhideWhenUsed/>
    <w:rsid w:val="00E51F83"/>
    <w:rPr>
      <w:color w:val="0563C1"/>
      <w:u w:val="single"/>
    </w:rPr>
  </w:style>
  <w:style w:type="character" w:styleId="UnresolvedMention">
    <w:name w:val="Unresolved Mention"/>
    <w:basedOn w:val="DefaultParagraphFont"/>
    <w:uiPriority w:val="99"/>
    <w:semiHidden/>
    <w:unhideWhenUsed/>
    <w:rsid w:val="00E51F83"/>
    <w:rPr>
      <w:color w:val="605E5C"/>
      <w:shd w:val="clear" w:color="auto" w:fill="E1DFDD"/>
    </w:rPr>
  </w:style>
  <w:style w:type="table" w:styleId="TableGrid">
    <w:name w:val="Table Grid"/>
    <w:basedOn w:val="TableNormal"/>
    <w:uiPriority w:val="39"/>
    <w:rsid w:val="00BB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659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367</Words>
  <Characters>2092</Characters>
  <Application>Microsoft Office Word</Application>
  <DocSecurity>0</DocSecurity>
  <Lines>17</Lines>
  <Paragraphs>4</Paragraphs>
  <ScaleCrop>false</ScaleCrop>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 Ricchezza</dc:creator>
  <cp:keywords/>
  <dc:description/>
  <cp:lastModifiedBy>Madeline Foster</cp:lastModifiedBy>
  <cp:revision>3</cp:revision>
  <dcterms:created xsi:type="dcterms:W3CDTF">2025-06-18T12:53:00Z</dcterms:created>
  <dcterms:modified xsi:type="dcterms:W3CDTF">2025-07-08T13:12:00Z</dcterms:modified>
</cp:coreProperties>
</file>